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Основной текст"/>
        <w:bidi w:val="0"/>
      </w:pPr>
      <w:r>
        <w:rPr>
          <w:rtl w:val="0"/>
        </w:rPr>
        <w:t xml:space="preserve">Аннотация к рабочей программе </w:t>
      </w:r>
      <w:r>
        <w:rPr>
          <w:rtl w:val="0"/>
        </w:rPr>
        <w:t>"VR/AR"</w:t>
      </w:r>
    </w:p>
    <w:p>
      <w:pPr>
        <w:pStyle w:val="Основной текст"/>
        <w:bidi w:val="0"/>
      </w:pPr>
      <w:r>
        <w:rPr>
          <w:rtl w:val="0"/>
        </w:rPr>
        <w:t xml:space="preserve">Рабочая программа </w:t>
      </w:r>
      <w:r>
        <w:rPr>
          <w:rtl w:val="0"/>
        </w:rPr>
        <w:t xml:space="preserve">"VR/AR" </w:t>
      </w:r>
      <w:r>
        <w:rPr>
          <w:rtl w:val="0"/>
        </w:rPr>
        <w:t>имеет техническую направленность для детей старших классов нацеленная на привлечение обучающихся к набирающим популярность направлениям таким как</w:t>
      </w:r>
      <w:r>
        <w:rPr>
          <w:rtl w:val="0"/>
        </w:rPr>
        <w:t xml:space="preserve">: </w:t>
      </w:r>
      <w:r>
        <w:rPr>
          <w:rtl w:val="0"/>
        </w:rPr>
        <w:t>виртуальная</w:t>
      </w:r>
      <w:r>
        <w:rPr>
          <w:rtl w:val="0"/>
        </w:rPr>
        <w:t xml:space="preserve">, </w:t>
      </w:r>
      <w:r>
        <w:rPr>
          <w:rtl w:val="0"/>
        </w:rPr>
        <w:t>дополненная и смешанная реальности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 xml:space="preserve">Посредством данной программы обучающиеся </w:t>
      </w:r>
      <w:r>
        <w:rPr>
          <w:rtl w:val="0"/>
        </w:rPr>
        <w:t>15-1</w:t>
      </w:r>
      <w:r>
        <w:rPr>
          <w:rtl w:val="0"/>
        </w:rPr>
        <w:t xml:space="preserve">7 </w:t>
      </w:r>
      <w:r>
        <w:rPr>
          <w:rtl w:val="0"/>
        </w:rPr>
        <w:t xml:space="preserve">лет смогут попробовать себя в создании </w:t>
      </w:r>
      <w:r>
        <w:rPr>
          <w:rtl w:val="0"/>
        </w:rPr>
        <w:t xml:space="preserve">3D </w:t>
      </w:r>
      <w:r>
        <w:rPr>
          <w:rtl w:val="0"/>
        </w:rPr>
        <w:t>моделей</w:t>
      </w:r>
      <w:r>
        <w:rPr>
          <w:rtl w:val="0"/>
        </w:rPr>
        <w:t xml:space="preserve">, </w:t>
      </w:r>
      <w:r>
        <w:rPr>
          <w:rtl w:val="0"/>
        </w:rPr>
        <w:t>программировании физики их взаимодействий</w:t>
      </w:r>
      <w:r>
        <w:rPr>
          <w:rtl w:val="0"/>
        </w:rPr>
        <w:t xml:space="preserve">, </w:t>
      </w:r>
      <w:r>
        <w:rPr>
          <w:rtl w:val="0"/>
        </w:rPr>
        <w:t>создании прототипов полноценных приложений и продумывании их бизнес</w:t>
      </w:r>
      <w:r>
        <w:rPr>
          <w:rtl w:val="0"/>
        </w:rPr>
        <w:t>-</w:t>
      </w:r>
      <w:r>
        <w:rPr>
          <w:rtl w:val="0"/>
        </w:rPr>
        <w:t>реализации</w:t>
      </w:r>
      <w:r>
        <w:rPr>
          <w:rtl w:val="0"/>
        </w:rPr>
        <w:t xml:space="preserve">. </w:t>
      </w:r>
    </w:p>
    <w:p>
      <w:pPr>
        <w:pStyle w:val="Основной текст"/>
        <w:bidi w:val="0"/>
      </w:pPr>
      <w:r>
        <w:rPr>
          <w:rtl w:val="0"/>
        </w:rPr>
        <w:t>Все вышеперечисленное происходит с использованием различных сред программирования и других современных инструментов</w:t>
      </w:r>
      <w:r>
        <w:rPr>
          <w:rtl w:val="0"/>
        </w:rPr>
        <w:t xml:space="preserve">, </w:t>
      </w:r>
      <w:r>
        <w:rPr>
          <w:rtl w:val="0"/>
        </w:rPr>
        <w:t>что позволяет в полной мере воплотить даже самые смелые идеи</w:t>
      </w:r>
      <w:r>
        <w:rPr>
          <w:rtl w:val="0"/>
        </w:rPr>
        <w:t>.</w:t>
      </w:r>
    </w:p>
    <w:p>
      <w:pPr>
        <w:pStyle w:val="Основной текст"/>
        <w:bidi w:val="0"/>
      </w:pPr>
      <w:r>
        <w:rPr>
          <w:rtl w:val="0"/>
        </w:rPr>
        <w:t xml:space="preserve">Программа </w:t>
      </w:r>
      <w:r>
        <w:rPr>
          <w:rtl w:val="0"/>
        </w:rPr>
        <w:t xml:space="preserve">"VR/AR" </w:t>
      </w:r>
      <w:r>
        <w:rPr>
          <w:rtl w:val="0"/>
        </w:rPr>
        <w:t xml:space="preserve">рассчитана на </w:t>
      </w:r>
      <w:r>
        <w:rPr>
          <w:rtl w:val="0"/>
        </w:rPr>
        <w:t xml:space="preserve">1 </w:t>
      </w:r>
      <w:r>
        <w:rPr>
          <w:rtl w:val="0"/>
        </w:rPr>
        <w:t>год</w:t>
      </w:r>
      <w:r>
        <w:rPr>
          <w:rtl w:val="0"/>
        </w:rPr>
        <w:t xml:space="preserve">, 6 </w:t>
      </w:r>
      <w:r>
        <w:rPr>
          <w:rtl w:val="0"/>
        </w:rPr>
        <w:t>часов в неделю</w:t>
      </w:r>
      <w:r>
        <w:rPr>
          <w:rtl w:val="0"/>
        </w:rPr>
        <w:t>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